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F1" w:rsidRPr="00AF53CA" w:rsidRDefault="00E11EF1" w:rsidP="00AF53CA">
      <w:pPr>
        <w:pBdr>
          <w:top w:val="single" w:sz="4" w:space="1" w:color="auto"/>
          <w:left w:val="single" w:sz="4" w:space="4" w:color="auto"/>
          <w:bottom w:val="single" w:sz="4" w:space="1" w:color="auto"/>
          <w:right w:val="single" w:sz="4" w:space="4" w:color="auto"/>
        </w:pBdr>
        <w:rPr>
          <w:rFonts w:asciiTheme="minorBidi" w:hAnsiTheme="minorBidi" w:cstheme="minorBidi"/>
          <w:rtl/>
        </w:rPr>
      </w:pPr>
    </w:p>
    <w:p w:rsidR="00FB5010" w:rsidRPr="00AF53CA" w:rsidRDefault="00FB5010" w:rsidP="00AF53CA">
      <w:pPr>
        <w:pBdr>
          <w:top w:val="single" w:sz="4" w:space="1" w:color="auto"/>
          <w:left w:val="single" w:sz="4" w:space="4" w:color="auto"/>
          <w:bottom w:val="single" w:sz="4" w:space="1" w:color="auto"/>
          <w:right w:val="single" w:sz="4" w:space="4" w:color="auto"/>
        </w:pBdr>
        <w:jc w:val="center"/>
        <w:rPr>
          <w:rFonts w:asciiTheme="minorBidi" w:hAnsiTheme="minorBidi" w:cstheme="minorBidi"/>
          <w:rtl/>
        </w:rPr>
      </w:pPr>
      <w:r w:rsidRPr="00AF53CA">
        <w:rPr>
          <w:rFonts w:asciiTheme="minorBidi" w:hAnsiTheme="minorBidi" w:cstheme="minorBidi"/>
          <w:rtl/>
        </w:rPr>
        <w:t xml:space="preserve">הרצאה </w:t>
      </w:r>
      <w:r w:rsidR="00841C42" w:rsidRPr="00AF53CA">
        <w:rPr>
          <w:rFonts w:asciiTheme="minorBidi" w:hAnsiTheme="minorBidi" w:cstheme="minorBidi"/>
          <w:rtl/>
        </w:rPr>
        <w:t>שנייה</w:t>
      </w:r>
      <w:r w:rsidRPr="00AF53CA">
        <w:rPr>
          <w:rFonts w:asciiTheme="minorBidi" w:hAnsiTheme="minorBidi" w:cstheme="minorBidi"/>
          <w:rtl/>
        </w:rPr>
        <w:t xml:space="preserve"> בסדרה, </w:t>
      </w:r>
      <w:r w:rsidR="00841C42" w:rsidRPr="00AF53CA">
        <w:rPr>
          <w:rFonts w:asciiTheme="minorBidi" w:hAnsiTheme="minorBidi" w:cstheme="minorBidi"/>
          <w:rtl/>
        </w:rPr>
        <w:t>תש"פ</w:t>
      </w:r>
    </w:p>
    <w:p w:rsidR="00FB5010" w:rsidRPr="00AF53CA" w:rsidRDefault="00FB5010" w:rsidP="00AF53CA">
      <w:pPr>
        <w:pBdr>
          <w:top w:val="single" w:sz="4" w:space="1" w:color="auto"/>
          <w:left w:val="single" w:sz="4" w:space="4" w:color="auto"/>
          <w:bottom w:val="single" w:sz="4" w:space="1" w:color="auto"/>
          <w:right w:val="single" w:sz="4" w:space="4" w:color="auto"/>
        </w:pBdr>
        <w:jc w:val="center"/>
        <w:rPr>
          <w:rFonts w:asciiTheme="minorBidi" w:hAnsiTheme="minorBidi" w:cstheme="minorBidi"/>
          <w:rtl/>
        </w:rPr>
      </w:pPr>
    </w:p>
    <w:p w:rsidR="00AF53CA" w:rsidRPr="00AF53CA" w:rsidRDefault="005C5D5F" w:rsidP="00AF53CA">
      <w:pPr>
        <w:pBdr>
          <w:top w:val="single" w:sz="4" w:space="1" w:color="auto"/>
          <w:left w:val="single" w:sz="4" w:space="4" w:color="auto"/>
          <w:bottom w:val="single" w:sz="4" w:space="1" w:color="auto"/>
          <w:right w:val="single" w:sz="4" w:space="4" w:color="auto"/>
        </w:pBdr>
        <w:jc w:val="center"/>
        <w:rPr>
          <w:rFonts w:asciiTheme="minorBidi" w:hAnsiTheme="minorBidi" w:cstheme="minorBidi"/>
          <w:b/>
          <w:bCs/>
          <w:sz w:val="72"/>
          <w:szCs w:val="72"/>
          <w:rtl/>
        </w:rPr>
      </w:pPr>
      <w:r w:rsidRPr="00AF53CA">
        <w:rPr>
          <w:rFonts w:asciiTheme="minorBidi" w:hAnsiTheme="minorBidi" w:cstheme="minorBidi"/>
          <w:b/>
          <w:bCs/>
          <w:sz w:val="72"/>
          <w:szCs w:val="72"/>
          <w:rtl/>
        </w:rPr>
        <w:t>צחוק והומור בארגז הכלים</w:t>
      </w:r>
    </w:p>
    <w:p w:rsidR="005C5D5F" w:rsidRPr="00AF53CA" w:rsidRDefault="005C5D5F" w:rsidP="00AF53CA">
      <w:pPr>
        <w:pBdr>
          <w:top w:val="single" w:sz="4" w:space="1" w:color="auto"/>
          <w:left w:val="single" w:sz="4" w:space="4" w:color="auto"/>
          <w:bottom w:val="single" w:sz="4" w:space="1" w:color="auto"/>
          <w:right w:val="single" w:sz="4" w:space="4" w:color="auto"/>
        </w:pBdr>
        <w:jc w:val="center"/>
        <w:rPr>
          <w:rFonts w:asciiTheme="minorBidi" w:hAnsiTheme="minorBidi" w:cstheme="minorBidi"/>
          <w:b/>
          <w:bCs/>
          <w:sz w:val="72"/>
          <w:szCs w:val="72"/>
          <w:rtl/>
        </w:rPr>
      </w:pPr>
      <w:r w:rsidRPr="00AF53CA">
        <w:rPr>
          <w:rFonts w:asciiTheme="minorBidi" w:hAnsiTheme="minorBidi" w:cstheme="minorBidi"/>
          <w:b/>
          <w:bCs/>
          <w:sz w:val="72"/>
          <w:szCs w:val="72"/>
          <w:rtl/>
        </w:rPr>
        <w:t xml:space="preserve"> של הורים ומתבגרים</w:t>
      </w:r>
    </w:p>
    <w:p w:rsidR="003E2FCD" w:rsidRPr="00AF53CA" w:rsidRDefault="003E2FCD" w:rsidP="00AF53CA">
      <w:pPr>
        <w:pBdr>
          <w:top w:val="single" w:sz="4" w:space="1" w:color="auto"/>
          <w:left w:val="single" w:sz="4" w:space="4" w:color="auto"/>
          <w:bottom w:val="single" w:sz="4" w:space="1" w:color="auto"/>
          <w:right w:val="single" w:sz="4" w:space="4" w:color="auto"/>
        </w:pBdr>
        <w:jc w:val="center"/>
        <w:rPr>
          <w:rFonts w:asciiTheme="minorBidi" w:hAnsiTheme="minorBidi" w:cstheme="minorBidi"/>
          <w:sz w:val="28"/>
          <w:szCs w:val="28"/>
          <w:u w:val="single"/>
        </w:rPr>
      </w:pPr>
    </w:p>
    <w:p w:rsidR="005C5D5F" w:rsidRPr="00AF53CA" w:rsidRDefault="005C5D5F" w:rsidP="00AF53CA">
      <w:pPr>
        <w:pBdr>
          <w:top w:val="single" w:sz="4" w:space="1" w:color="auto"/>
          <w:left w:val="single" w:sz="4" w:space="4" w:color="auto"/>
          <w:bottom w:val="single" w:sz="4" w:space="1" w:color="auto"/>
          <w:right w:val="single" w:sz="4" w:space="4" w:color="auto"/>
        </w:pBdr>
        <w:spacing w:line="235" w:lineRule="atLeast"/>
        <w:jc w:val="both"/>
        <w:rPr>
          <w:rFonts w:asciiTheme="minorBidi" w:eastAsia="Calibri" w:hAnsiTheme="minorBidi" w:cstheme="minorBidi"/>
          <w:sz w:val="28"/>
          <w:szCs w:val="28"/>
        </w:rPr>
      </w:pPr>
      <w:r w:rsidRPr="00AF53CA">
        <w:rPr>
          <w:rFonts w:asciiTheme="minorBidi" w:hAnsiTheme="minorBidi" w:cstheme="minorBidi"/>
          <w:sz w:val="28"/>
          <w:szCs w:val="28"/>
          <w:rtl/>
        </w:rPr>
        <w:t xml:space="preserve">צחוק והומור אינם רק מקור להנאה, אלא גם כלים חשובים שמסייעים לנו בחיים בכלל, ובחיי המשפחה בפרט. בהרצאה אעסוק בהתפתחויות המדעיות בחקר הצחוק וההומור, ונתמקד, תוך דיון משותף, ברלוונטיות שלהם למתבגרים ולמתבגרות. </w:t>
      </w:r>
    </w:p>
    <w:p w:rsidR="005C5D5F" w:rsidRPr="00AF53CA" w:rsidRDefault="005C5D5F" w:rsidP="00AF53CA">
      <w:pPr>
        <w:pBdr>
          <w:top w:val="single" w:sz="4" w:space="1" w:color="auto"/>
          <w:left w:val="single" w:sz="4" w:space="4" w:color="auto"/>
          <w:bottom w:val="single" w:sz="4" w:space="1" w:color="auto"/>
          <w:right w:val="single" w:sz="4" w:space="4" w:color="auto"/>
        </w:pBdr>
        <w:spacing w:line="235" w:lineRule="atLeast"/>
        <w:jc w:val="both"/>
        <w:rPr>
          <w:rFonts w:asciiTheme="minorBidi" w:hAnsiTheme="minorBidi" w:cstheme="minorBidi"/>
          <w:sz w:val="28"/>
          <w:szCs w:val="28"/>
          <w:rtl/>
        </w:rPr>
      </w:pPr>
      <w:r w:rsidRPr="00AF53CA">
        <w:rPr>
          <w:rFonts w:asciiTheme="minorBidi" w:hAnsiTheme="minorBidi" w:cstheme="minorBidi"/>
          <w:sz w:val="28"/>
          <w:szCs w:val="28"/>
          <w:rtl/>
        </w:rPr>
        <w:t xml:space="preserve"> </w:t>
      </w:r>
      <w:r w:rsidRPr="00AF53CA">
        <w:rPr>
          <w:rFonts w:asciiTheme="minorBidi" w:hAnsiTheme="minorBidi" w:cstheme="minorBidi"/>
          <w:sz w:val="28"/>
          <w:szCs w:val="28"/>
          <w:rtl/>
        </w:rPr>
        <w:br/>
        <w:t>אנחנו נדון בשימוש בצחוק ובהומור כחלק מהתקשורת במשפחה, ואיך נוכל לסייע למתבגרים לפתח גישות מבוססות הומור, שיתמכו בהם בנסיבות חברתיות ובהתמודדות עם קשיים. בנוסף, נלמד לזהות גם היבטים שליליים של הומור, שעלולים לאותת על בעיות שונות בח</w:t>
      </w:r>
      <w:r w:rsidR="00141D26" w:rsidRPr="00AF53CA">
        <w:rPr>
          <w:rFonts w:asciiTheme="minorBidi" w:hAnsiTheme="minorBidi" w:cstheme="minorBidi"/>
          <w:sz w:val="28"/>
          <w:szCs w:val="28"/>
          <w:rtl/>
        </w:rPr>
        <w:t>י</w:t>
      </w:r>
      <w:r w:rsidRPr="00AF53CA">
        <w:rPr>
          <w:rFonts w:asciiTheme="minorBidi" w:hAnsiTheme="minorBidi" w:cstheme="minorBidi"/>
          <w:sz w:val="28"/>
          <w:szCs w:val="28"/>
          <w:rtl/>
        </w:rPr>
        <w:t>י המתבגרים.</w:t>
      </w:r>
    </w:p>
    <w:p w:rsidR="005C5D5F" w:rsidRPr="00AF53CA" w:rsidRDefault="005C5D5F" w:rsidP="00AF53CA">
      <w:pPr>
        <w:pBdr>
          <w:top w:val="single" w:sz="4" w:space="1" w:color="auto"/>
          <w:left w:val="single" w:sz="4" w:space="4" w:color="auto"/>
          <w:bottom w:val="single" w:sz="4" w:space="1" w:color="auto"/>
          <w:right w:val="single" w:sz="4" w:space="4" w:color="auto"/>
        </w:pBdr>
        <w:spacing w:line="235" w:lineRule="atLeast"/>
        <w:jc w:val="both"/>
        <w:rPr>
          <w:rFonts w:asciiTheme="minorBidi" w:hAnsiTheme="minorBidi" w:cstheme="minorBidi"/>
          <w:sz w:val="28"/>
          <w:szCs w:val="28"/>
          <w:rtl/>
        </w:rPr>
      </w:pPr>
    </w:p>
    <w:p w:rsidR="005C5D5F" w:rsidRPr="00AF53CA" w:rsidRDefault="005C5D5F" w:rsidP="00735FE0">
      <w:pPr>
        <w:pBdr>
          <w:top w:val="single" w:sz="4" w:space="1" w:color="auto"/>
          <w:left w:val="single" w:sz="4" w:space="4" w:color="auto"/>
          <w:bottom w:val="single" w:sz="4" w:space="1" w:color="auto"/>
          <w:right w:val="single" w:sz="4" w:space="4" w:color="auto"/>
        </w:pBdr>
        <w:spacing w:line="235" w:lineRule="atLeast"/>
        <w:jc w:val="both"/>
        <w:rPr>
          <w:rFonts w:asciiTheme="minorBidi" w:hAnsiTheme="minorBidi" w:cs="Guttman Yad-Brush"/>
          <w:i/>
          <w:iCs/>
          <w:rtl/>
        </w:rPr>
      </w:pPr>
      <w:r w:rsidRPr="00AF53CA">
        <w:rPr>
          <w:rFonts w:asciiTheme="minorBidi" w:hAnsiTheme="minorBidi" w:cs="Guttman Yad-Brush"/>
          <w:i/>
          <w:iCs/>
          <w:u w:val="single"/>
          <w:rtl/>
        </w:rPr>
        <w:t>המרצה</w:t>
      </w:r>
      <w:r w:rsidRPr="00AF53CA">
        <w:rPr>
          <w:rFonts w:asciiTheme="minorBidi" w:hAnsiTheme="minorBidi" w:cs="Guttman Yad-Brush"/>
          <w:i/>
          <w:iCs/>
          <w:rtl/>
        </w:rPr>
        <w:t xml:space="preserve">: אורי </w:t>
      </w:r>
      <w:proofErr w:type="spellStart"/>
      <w:r w:rsidRPr="00AF53CA">
        <w:rPr>
          <w:rFonts w:asciiTheme="minorBidi" w:hAnsiTheme="minorBidi" w:cs="Guttman Yad-Brush"/>
          <w:i/>
          <w:iCs/>
          <w:rtl/>
        </w:rPr>
        <w:t>פיינטוך</w:t>
      </w:r>
      <w:proofErr w:type="spellEnd"/>
      <w:r w:rsidRPr="00AF53CA">
        <w:rPr>
          <w:rFonts w:asciiTheme="minorBidi" w:hAnsiTheme="minorBidi" w:cs="Guttman Yad-Brush"/>
          <w:i/>
          <w:iCs/>
          <w:rtl/>
        </w:rPr>
        <w:t xml:space="preserve"> למד מדעי המו</w:t>
      </w:r>
      <w:r w:rsidR="003E2FCD" w:rsidRPr="00AF53CA">
        <w:rPr>
          <w:rFonts w:asciiTheme="minorBidi" w:hAnsiTheme="minorBidi" w:cs="Guttman Yad-Brush"/>
          <w:i/>
          <w:iCs/>
          <w:rtl/>
        </w:rPr>
        <w:t xml:space="preserve">ח באוניברסיטה העברית. </w:t>
      </w:r>
      <w:r w:rsidRPr="00AF53CA">
        <w:rPr>
          <w:rFonts w:asciiTheme="minorBidi" w:hAnsiTheme="minorBidi" w:cs="Guttman Yad-Brush"/>
          <w:i/>
          <w:iCs/>
          <w:rtl/>
        </w:rPr>
        <w:t>בשנים האחרונות  אורי מוביל את "לומדים לצון", מיזם שמנגיש לקהל הרחב י</w:t>
      </w:r>
      <w:r w:rsidR="00141D26" w:rsidRPr="00AF53CA">
        <w:rPr>
          <w:rFonts w:asciiTheme="minorBidi" w:hAnsiTheme="minorBidi" w:cs="Guttman Yad-Brush"/>
          <w:i/>
          <w:iCs/>
          <w:rtl/>
        </w:rPr>
        <w:t>י</w:t>
      </w:r>
      <w:r w:rsidRPr="00AF53CA">
        <w:rPr>
          <w:rFonts w:asciiTheme="minorBidi" w:hAnsiTheme="minorBidi" w:cs="Guttman Yad-Brush"/>
          <w:i/>
          <w:iCs/>
          <w:rtl/>
        </w:rPr>
        <w:t xml:space="preserve">שומים של צחוק והומור, על בסיס המדע וניסיונו האישי. </w:t>
      </w:r>
    </w:p>
    <w:p w:rsidR="003E2FCD" w:rsidRPr="00AF53CA" w:rsidRDefault="003E2FCD" w:rsidP="00AF53CA">
      <w:pPr>
        <w:pBdr>
          <w:top w:val="single" w:sz="4" w:space="1" w:color="auto"/>
          <w:left w:val="single" w:sz="4" w:space="4" w:color="auto"/>
          <w:bottom w:val="single" w:sz="4" w:space="1" w:color="auto"/>
          <w:right w:val="single" w:sz="4" w:space="4" w:color="auto"/>
        </w:pBdr>
        <w:spacing w:line="235" w:lineRule="atLeast"/>
        <w:jc w:val="both"/>
        <w:rPr>
          <w:rFonts w:asciiTheme="minorBidi" w:hAnsiTheme="minorBidi" w:cstheme="minorBidi"/>
          <w:rtl/>
        </w:rPr>
      </w:pPr>
    </w:p>
    <w:p w:rsidR="00FB5010" w:rsidRPr="00AF53CA" w:rsidRDefault="00FB5010" w:rsidP="00AF53CA">
      <w:pPr>
        <w:pBdr>
          <w:top w:val="single" w:sz="4" w:space="1" w:color="auto"/>
          <w:left w:val="single" w:sz="4" w:space="4" w:color="auto"/>
          <w:bottom w:val="single" w:sz="4" w:space="1" w:color="auto"/>
          <w:right w:val="single" w:sz="4" w:space="4" w:color="auto"/>
        </w:pBdr>
        <w:jc w:val="center"/>
        <w:rPr>
          <w:rFonts w:asciiTheme="minorBidi" w:hAnsiTheme="minorBidi" w:cstheme="minorBidi"/>
          <w:sz w:val="48"/>
          <w:szCs w:val="48"/>
          <w:rtl/>
        </w:rPr>
      </w:pPr>
      <w:r w:rsidRPr="00AF53CA">
        <w:rPr>
          <w:rFonts w:asciiTheme="minorBidi" w:hAnsiTheme="minorBidi" w:cstheme="minorBidi"/>
          <w:sz w:val="48"/>
          <w:szCs w:val="48"/>
          <w:rtl/>
        </w:rPr>
        <w:t>המפגש יתקיים</w:t>
      </w:r>
    </w:p>
    <w:p w:rsidR="00FB5010" w:rsidRPr="00735FE0" w:rsidRDefault="00FB5010" w:rsidP="00AF53CA">
      <w:pPr>
        <w:pBdr>
          <w:top w:val="single" w:sz="4" w:space="1" w:color="auto"/>
          <w:left w:val="single" w:sz="4" w:space="4" w:color="auto"/>
          <w:bottom w:val="single" w:sz="4" w:space="1" w:color="auto"/>
          <w:right w:val="single" w:sz="4" w:space="4" w:color="auto"/>
        </w:pBdr>
        <w:jc w:val="center"/>
        <w:rPr>
          <w:rFonts w:asciiTheme="minorBidi" w:hAnsiTheme="minorBidi" w:cstheme="minorBidi"/>
          <w:b/>
          <w:bCs/>
          <w:sz w:val="36"/>
          <w:szCs w:val="36"/>
          <w:rtl/>
        </w:rPr>
      </w:pPr>
      <w:r w:rsidRPr="00735FE0">
        <w:rPr>
          <w:rFonts w:asciiTheme="minorBidi" w:hAnsiTheme="minorBidi" w:cstheme="minorBidi"/>
          <w:b/>
          <w:bCs/>
          <w:sz w:val="36"/>
          <w:szCs w:val="36"/>
          <w:rtl/>
        </w:rPr>
        <w:t xml:space="preserve">ביום רביעי </w:t>
      </w:r>
      <w:r w:rsidR="00841C42" w:rsidRPr="00735FE0">
        <w:rPr>
          <w:rFonts w:asciiTheme="minorBidi" w:hAnsiTheme="minorBidi" w:cstheme="minorBidi"/>
          <w:b/>
          <w:bCs/>
          <w:sz w:val="36"/>
          <w:szCs w:val="36"/>
          <w:rtl/>
        </w:rPr>
        <w:t>4</w:t>
      </w:r>
      <w:r w:rsidRPr="00735FE0">
        <w:rPr>
          <w:rFonts w:asciiTheme="minorBidi" w:hAnsiTheme="minorBidi" w:cstheme="minorBidi"/>
          <w:b/>
          <w:bCs/>
          <w:sz w:val="36"/>
          <w:szCs w:val="36"/>
          <w:rtl/>
        </w:rPr>
        <w:t xml:space="preserve"> </w:t>
      </w:r>
      <w:r w:rsidR="00841C42" w:rsidRPr="00735FE0">
        <w:rPr>
          <w:rFonts w:asciiTheme="minorBidi" w:hAnsiTheme="minorBidi" w:cstheme="minorBidi"/>
          <w:b/>
          <w:bCs/>
          <w:sz w:val="36"/>
          <w:szCs w:val="36"/>
          <w:rtl/>
        </w:rPr>
        <w:t>בדצמבר</w:t>
      </w:r>
      <w:r w:rsidRPr="00735FE0">
        <w:rPr>
          <w:rFonts w:asciiTheme="minorBidi" w:hAnsiTheme="minorBidi" w:cstheme="minorBidi"/>
          <w:b/>
          <w:bCs/>
          <w:sz w:val="36"/>
          <w:szCs w:val="36"/>
          <w:rtl/>
        </w:rPr>
        <w:t xml:space="preserve"> 2019, </w:t>
      </w:r>
      <w:r w:rsidR="005C5D5F" w:rsidRPr="00735FE0">
        <w:rPr>
          <w:rFonts w:asciiTheme="minorBidi" w:hAnsiTheme="minorBidi" w:cstheme="minorBidi"/>
          <w:b/>
          <w:bCs/>
          <w:sz w:val="36"/>
          <w:szCs w:val="36"/>
          <w:rtl/>
        </w:rPr>
        <w:t>י</w:t>
      </w:r>
      <w:r w:rsidRPr="00735FE0">
        <w:rPr>
          <w:rFonts w:asciiTheme="minorBidi" w:hAnsiTheme="minorBidi" w:cstheme="minorBidi"/>
          <w:b/>
          <w:bCs/>
          <w:sz w:val="36"/>
          <w:szCs w:val="36"/>
          <w:rtl/>
        </w:rPr>
        <w:t xml:space="preserve">' </w:t>
      </w:r>
      <w:r w:rsidR="00841C42" w:rsidRPr="00735FE0">
        <w:rPr>
          <w:rFonts w:asciiTheme="minorBidi" w:hAnsiTheme="minorBidi" w:cstheme="minorBidi"/>
          <w:b/>
          <w:bCs/>
          <w:sz w:val="36"/>
          <w:szCs w:val="36"/>
          <w:rtl/>
        </w:rPr>
        <w:t>כסלו</w:t>
      </w:r>
      <w:r w:rsidRPr="00735FE0">
        <w:rPr>
          <w:rFonts w:asciiTheme="minorBidi" w:hAnsiTheme="minorBidi" w:cstheme="minorBidi"/>
          <w:b/>
          <w:bCs/>
          <w:sz w:val="36"/>
          <w:szCs w:val="36"/>
          <w:rtl/>
        </w:rPr>
        <w:t xml:space="preserve"> </w:t>
      </w:r>
      <w:r w:rsidR="00841C42" w:rsidRPr="00735FE0">
        <w:rPr>
          <w:rFonts w:asciiTheme="minorBidi" w:hAnsiTheme="minorBidi" w:cstheme="minorBidi"/>
          <w:b/>
          <w:bCs/>
          <w:sz w:val="36"/>
          <w:szCs w:val="36"/>
          <w:rtl/>
        </w:rPr>
        <w:t>תש"פ</w:t>
      </w:r>
      <w:r w:rsidRPr="00735FE0">
        <w:rPr>
          <w:rFonts w:asciiTheme="minorBidi" w:hAnsiTheme="minorBidi" w:cstheme="minorBidi"/>
          <w:b/>
          <w:bCs/>
          <w:sz w:val="36"/>
          <w:szCs w:val="36"/>
          <w:rtl/>
        </w:rPr>
        <w:t xml:space="preserve"> בשעה 20:00</w:t>
      </w:r>
    </w:p>
    <w:p w:rsidR="00FB5010" w:rsidRPr="00735FE0" w:rsidRDefault="00FB5010" w:rsidP="00AF53CA">
      <w:pPr>
        <w:pBdr>
          <w:top w:val="single" w:sz="4" w:space="1" w:color="auto"/>
          <w:left w:val="single" w:sz="4" w:space="4" w:color="auto"/>
          <w:bottom w:val="single" w:sz="4" w:space="1" w:color="auto"/>
          <w:right w:val="single" w:sz="4" w:space="4" w:color="auto"/>
        </w:pBdr>
        <w:jc w:val="center"/>
        <w:rPr>
          <w:rFonts w:asciiTheme="minorBidi" w:hAnsiTheme="minorBidi" w:cstheme="minorBidi"/>
          <w:sz w:val="32"/>
          <w:szCs w:val="32"/>
          <w:rtl/>
        </w:rPr>
      </w:pPr>
      <w:r w:rsidRPr="00735FE0">
        <w:rPr>
          <w:rFonts w:asciiTheme="minorBidi" w:hAnsiTheme="minorBidi" w:cstheme="minorBidi"/>
          <w:b/>
          <w:bCs/>
          <w:sz w:val="32"/>
          <w:szCs w:val="32"/>
          <w:rtl/>
        </w:rPr>
        <w:t>ב"מהות" – רחוב אגריפס 111 (בנין עיני), קומה 2, ירושלים</w:t>
      </w:r>
    </w:p>
    <w:p w:rsidR="00FB5010" w:rsidRPr="00735FE0" w:rsidRDefault="00FB5010" w:rsidP="00AF53CA">
      <w:pPr>
        <w:pBdr>
          <w:top w:val="single" w:sz="4" w:space="1" w:color="auto"/>
          <w:left w:val="single" w:sz="4" w:space="4" w:color="auto"/>
          <w:bottom w:val="single" w:sz="4" w:space="1" w:color="auto"/>
          <w:right w:val="single" w:sz="4" w:space="4" w:color="auto"/>
        </w:pBdr>
        <w:jc w:val="center"/>
        <w:rPr>
          <w:rFonts w:asciiTheme="minorBidi" w:hAnsiTheme="minorBidi" w:cstheme="minorBidi"/>
          <w:sz w:val="18"/>
          <w:szCs w:val="18"/>
          <w:rtl/>
        </w:rPr>
      </w:pPr>
      <w:r w:rsidRPr="00735FE0">
        <w:rPr>
          <w:rFonts w:asciiTheme="minorBidi" w:hAnsiTheme="minorBidi" w:cstheme="minorBidi"/>
          <w:sz w:val="18"/>
          <w:szCs w:val="18"/>
          <w:rtl/>
        </w:rPr>
        <w:t>הכניסה ללא תשלום</w:t>
      </w:r>
    </w:p>
    <w:p w:rsidR="00141D26" w:rsidRPr="00AF53CA" w:rsidRDefault="00141D26" w:rsidP="00AF53CA">
      <w:pPr>
        <w:pBdr>
          <w:top w:val="single" w:sz="4" w:space="1" w:color="auto"/>
          <w:left w:val="single" w:sz="4" w:space="4" w:color="auto"/>
          <w:bottom w:val="single" w:sz="4" w:space="1" w:color="auto"/>
          <w:right w:val="single" w:sz="4" w:space="4" w:color="auto"/>
        </w:pBdr>
        <w:jc w:val="center"/>
        <w:rPr>
          <w:rFonts w:asciiTheme="minorBidi" w:hAnsiTheme="minorBidi" w:cstheme="minorBidi"/>
          <w:rtl/>
        </w:rPr>
      </w:pPr>
    </w:p>
    <w:p w:rsidR="00AC34C1" w:rsidRPr="00AF53CA" w:rsidRDefault="00FB5010" w:rsidP="00AF53CA">
      <w:pPr>
        <w:pBdr>
          <w:top w:val="single" w:sz="4" w:space="1" w:color="auto"/>
          <w:left w:val="single" w:sz="4" w:space="4" w:color="auto"/>
          <w:bottom w:val="single" w:sz="4" w:space="1" w:color="auto"/>
          <w:right w:val="single" w:sz="4" w:space="4" w:color="auto"/>
        </w:pBdr>
        <w:jc w:val="center"/>
        <w:rPr>
          <w:rFonts w:asciiTheme="minorBidi" w:hAnsiTheme="minorBidi" w:cstheme="minorBidi"/>
          <w:b/>
          <w:bCs/>
          <w:sz w:val="36"/>
          <w:szCs w:val="36"/>
          <w:rtl/>
        </w:rPr>
      </w:pPr>
      <w:r w:rsidRPr="00AF53CA">
        <w:rPr>
          <w:rFonts w:asciiTheme="minorBidi" w:hAnsiTheme="minorBidi" w:cstheme="minorBidi"/>
          <w:b/>
          <w:bCs/>
          <w:sz w:val="36"/>
          <w:szCs w:val="36"/>
          <w:rtl/>
        </w:rPr>
        <w:t>השתתפות מותנית בהרשמה מראש במזכירות</w:t>
      </w:r>
    </w:p>
    <w:p w:rsidR="00FB5010" w:rsidRPr="00AF53CA" w:rsidRDefault="00FB5010" w:rsidP="00AF53CA">
      <w:pPr>
        <w:pBdr>
          <w:top w:val="single" w:sz="4" w:space="1" w:color="auto"/>
          <w:left w:val="single" w:sz="4" w:space="4" w:color="auto"/>
          <w:bottom w:val="single" w:sz="4" w:space="1" w:color="auto"/>
          <w:right w:val="single" w:sz="4" w:space="4" w:color="auto"/>
        </w:pBdr>
        <w:jc w:val="center"/>
        <w:rPr>
          <w:rFonts w:asciiTheme="minorBidi" w:hAnsiTheme="minorBidi" w:cstheme="minorBidi"/>
          <w:b/>
          <w:bCs/>
          <w:sz w:val="36"/>
          <w:szCs w:val="36"/>
          <w:rtl/>
        </w:rPr>
      </w:pPr>
      <w:r w:rsidRPr="00AF53CA">
        <w:rPr>
          <w:rFonts w:asciiTheme="minorBidi" w:hAnsiTheme="minorBidi" w:cstheme="minorBidi"/>
          <w:b/>
          <w:bCs/>
          <w:sz w:val="36"/>
          <w:szCs w:val="36"/>
          <w:rtl/>
        </w:rPr>
        <w:t xml:space="preserve">02-6336701 או במייל:  </w:t>
      </w:r>
      <w:hyperlink r:id="rId7" w:history="1">
        <w:r w:rsidRPr="00AF53CA">
          <w:rPr>
            <w:rStyle w:val="Hyperlink"/>
            <w:rFonts w:asciiTheme="minorBidi" w:hAnsiTheme="minorBidi" w:cstheme="minorBidi"/>
            <w:b/>
            <w:bCs/>
            <w:color w:val="auto"/>
            <w:sz w:val="36"/>
            <w:szCs w:val="36"/>
          </w:rPr>
          <w:t>merkazhorim@summit.org.il</w:t>
        </w:r>
      </w:hyperlink>
    </w:p>
    <w:p w:rsidR="00141D26" w:rsidRPr="00AF53CA" w:rsidRDefault="00141D26" w:rsidP="00AF53CA">
      <w:pPr>
        <w:pBdr>
          <w:top w:val="single" w:sz="4" w:space="1" w:color="auto"/>
          <w:left w:val="single" w:sz="4" w:space="4" w:color="auto"/>
          <w:bottom w:val="single" w:sz="4" w:space="1" w:color="auto"/>
          <w:right w:val="single" w:sz="4" w:space="4" w:color="auto"/>
        </w:pBdr>
        <w:jc w:val="center"/>
        <w:rPr>
          <w:rFonts w:asciiTheme="minorBidi" w:hAnsiTheme="minorBidi" w:cstheme="minorBidi"/>
          <w:rtl/>
        </w:rPr>
      </w:pPr>
    </w:p>
    <w:p w:rsidR="005C5D5F" w:rsidRPr="00AF53CA" w:rsidRDefault="005C5D5F" w:rsidP="00AF53CA">
      <w:pPr>
        <w:pBdr>
          <w:top w:val="single" w:sz="4" w:space="1" w:color="auto"/>
          <w:left w:val="single" w:sz="4" w:space="4" w:color="auto"/>
          <w:bottom w:val="single" w:sz="4" w:space="1" w:color="auto"/>
          <w:right w:val="single" w:sz="4" w:space="4" w:color="auto"/>
        </w:pBdr>
        <w:jc w:val="center"/>
        <w:rPr>
          <w:rFonts w:asciiTheme="minorBidi" w:hAnsiTheme="minorBidi" w:cstheme="minorBidi"/>
          <w:rtl/>
        </w:rPr>
      </w:pPr>
      <w:r w:rsidRPr="00AF53CA">
        <w:rPr>
          <w:rFonts w:asciiTheme="minorBidi" w:hAnsiTheme="minorBidi" w:cstheme="minorBidi"/>
          <w:rtl/>
        </w:rPr>
        <w:t>"</w:t>
      </w:r>
      <w:r w:rsidRPr="00AF53CA">
        <w:rPr>
          <w:rFonts w:asciiTheme="minorBidi" w:hAnsiTheme="minorBidi" w:cstheme="minorBidi"/>
          <w:sz w:val="18"/>
          <w:szCs w:val="18"/>
          <w:rtl/>
        </w:rPr>
        <w:t xml:space="preserve">מהות" – מרכז לטיפול בהורים למתבגרים העובד ביחד עם היחידה לטיפול במתבגרים של עיריית ירושלים ומופעל ע"י מכון </w:t>
      </w:r>
      <w:proofErr w:type="spellStart"/>
      <w:r w:rsidRPr="00AF53CA">
        <w:rPr>
          <w:rFonts w:asciiTheme="minorBidi" w:hAnsiTheme="minorBidi" w:cstheme="minorBidi"/>
          <w:sz w:val="18"/>
          <w:szCs w:val="18"/>
          <w:rtl/>
        </w:rPr>
        <w:t>סאמיט</w:t>
      </w:r>
      <w:proofErr w:type="spellEnd"/>
      <w:r w:rsidRPr="00AF53CA">
        <w:rPr>
          <w:rFonts w:asciiTheme="minorBidi" w:hAnsiTheme="minorBidi" w:cstheme="minorBidi"/>
          <w:sz w:val="18"/>
          <w:szCs w:val="18"/>
          <w:rtl/>
        </w:rPr>
        <w:t xml:space="preserve"> </w:t>
      </w:r>
      <w:hyperlink r:id="rId8" w:history="1">
        <w:r w:rsidRPr="00AF53CA">
          <w:rPr>
            <w:rStyle w:val="Hyperlink"/>
            <w:rFonts w:asciiTheme="minorBidi" w:hAnsiTheme="minorBidi" w:cstheme="minorBidi"/>
            <w:color w:val="auto"/>
            <w:sz w:val="18"/>
            <w:szCs w:val="18"/>
          </w:rPr>
          <w:t>www.sum</w:t>
        </w:r>
        <w:bookmarkStart w:id="0" w:name="_GoBack"/>
        <w:bookmarkEnd w:id="0"/>
        <w:r w:rsidRPr="00AF53CA">
          <w:rPr>
            <w:rStyle w:val="Hyperlink"/>
            <w:rFonts w:asciiTheme="minorBidi" w:hAnsiTheme="minorBidi" w:cstheme="minorBidi"/>
            <w:color w:val="auto"/>
            <w:sz w:val="18"/>
            <w:szCs w:val="18"/>
          </w:rPr>
          <w:t>mit.org.il</w:t>
        </w:r>
      </w:hyperlink>
    </w:p>
    <w:sectPr w:rsidR="005C5D5F" w:rsidRPr="00AF53CA">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E99" w:rsidRDefault="00785E99">
      <w:r>
        <w:separator/>
      </w:r>
    </w:p>
  </w:endnote>
  <w:endnote w:type="continuationSeparator" w:id="0">
    <w:p w:rsidR="00785E99" w:rsidRDefault="0078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95E" w:rsidRDefault="00AE595E" w:rsidP="00F00558">
    <w:pPr>
      <w:pStyle w:val="a4"/>
      <w:jc w:val="center"/>
      <w:rPr>
        <w:sz w:val="32"/>
        <w:szCs w:val="32"/>
        <w:rtl/>
      </w:rPr>
    </w:pPr>
  </w:p>
  <w:p w:rsidR="00AE595E" w:rsidRDefault="00AE595E" w:rsidP="00F00558">
    <w:pPr>
      <w:pStyle w:val="a4"/>
      <w:jc w:val="center"/>
      <w:rPr>
        <w:sz w:val="36"/>
        <w:szCs w:val="36"/>
        <w:rtl/>
      </w:rPr>
    </w:pPr>
  </w:p>
  <w:p w:rsidR="00AE595E" w:rsidRPr="00814F7D" w:rsidRDefault="00AE595E" w:rsidP="008B6E60">
    <w:pPr>
      <w:pStyle w:val="a4"/>
      <w:jc w:val="center"/>
      <w:rPr>
        <w:rFonts w:cs="Narkisim"/>
        <w:rtl/>
      </w:rPr>
    </w:pPr>
    <w:r w:rsidRPr="00814F7D">
      <w:rPr>
        <w:rFonts w:cs="Narkisim" w:hint="cs"/>
        <w:rtl/>
      </w:rPr>
      <w:t>מהות  -  מרכז הורים למתבגרים,    רח' אגריפס 111,  קומה 2,  ירושלים</w:t>
    </w:r>
  </w:p>
  <w:p w:rsidR="00AE595E" w:rsidRDefault="00AE595E" w:rsidP="008B6E60">
    <w:pPr>
      <w:pStyle w:val="a4"/>
      <w:jc w:val="center"/>
      <w:rPr>
        <w:rFonts w:cs="Narkisim"/>
        <w:rtl/>
      </w:rPr>
    </w:pPr>
    <w:r w:rsidRPr="00814F7D">
      <w:rPr>
        <w:rFonts w:cs="Narkisim" w:hint="cs"/>
        <w:rtl/>
      </w:rPr>
      <w:t xml:space="preserve">טל 02-6336700  פקס 02-6336708  מייל </w:t>
    </w:r>
    <w:hyperlink r:id="rId1" w:history="1">
      <w:r w:rsidRPr="00814F7D">
        <w:rPr>
          <w:rStyle w:val="Hyperlink"/>
          <w:rFonts w:cs="Narkisim"/>
          <w:color w:val="auto"/>
        </w:rPr>
        <w:t>merkazhorim@summit.org.il</w:t>
      </w:r>
    </w:hyperlink>
  </w:p>
  <w:p w:rsidR="00AE595E" w:rsidRDefault="00785E99" w:rsidP="00F00558">
    <w:pPr>
      <w:pStyle w:val="a4"/>
      <w:jc w:val="center"/>
      <w:rPr>
        <w:sz w:val="20"/>
        <w:szCs w:val="20"/>
      </w:rPr>
    </w:pPr>
    <w:hyperlink r:id="rId2" w:history="1">
      <w:r w:rsidR="00507A90" w:rsidRPr="00926425">
        <w:rPr>
          <w:rStyle w:val="Hyperlink"/>
          <w:sz w:val="20"/>
          <w:szCs w:val="20"/>
        </w:rPr>
        <w:t>www.summit.org.il</w:t>
      </w:r>
    </w:hyperlink>
  </w:p>
  <w:p w:rsidR="00507A90" w:rsidRPr="0082335F" w:rsidRDefault="00507A90" w:rsidP="00F00558">
    <w:pPr>
      <w:pStyle w:val="a4"/>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E99" w:rsidRDefault="00785E99">
      <w:r>
        <w:separator/>
      </w:r>
    </w:p>
  </w:footnote>
  <w:footnote w:type="continuationSeparator" w:id="0">
    <w:p w:rsidR="00785E99" w:rsidRDefault="00785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95E" w:rsidRPr="0088573B" w:rsidRDefault="003E2FCD" w:rsidP="00ED6167">
    <w:pPr>
      <w:pStyle w:val="a3"/>
      <w:jc w:val="center"/>
      <w:rPr>
        <w:rFonts w:cs="Narkisim"/>
        <w:rtl/>
      </w:rPr>
    </w:pPr>
    <w:r>
      <w:rPr>
        <w:rFonts w:ascii="Algerian" w:hAnsi="Algerian" w:cs="Narkisim"/>
        <w:noProof/>
        <w:rtl/>
        <w:lang w:eastAsia="en-US"/>
      </w:rPr>
      <w:drawing>
        <wp:anchor distT="0" distB="0" distL="114300" distR="114300" simplePos="0" relativeHeight="251657216" behindDoc="0" locked="0" layoutInCell="1" allowOverlap="1">
          <wp:simplePos x="0" y="0"/>
          <wp:positionH relativeFrom="column">
            <wp:posOffset>5029200</wp:posOffset>
          </wp:positionH>
          <wp:positionV relativeFrom="paragraph">
            <wp:posOffset>7620</wp:posOffset>
          </wp:positionV>
          <wp:extent cx="685800" cy="800100"/>
          <wp:effectExtent l="0" t="0" r="0" b="0"/>
          <wp:wrapNone/>
          <wp:docPr id="1" name="Picture 1" descr="תמונה:Jerusalem-coat-of-arms.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מונה:Jerusalem-coat-of-arms.s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t="16049" r="-2469"/>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Algerian" w:hAnsi="Algerian" w:cs="Narkisim"/>
        <w:noProof/>
        <w:rtl/>
        <w:lang w:eastAsia="en-US"/>
      </w:rPr>
      <w:drawing>
        <wp:anchor distT="0" distB="0" distL="114300" distR="114300" simplePos="0" relativeHeight="251658240" behindDoc="0" locked="0" layoutInCell="1" allowOverlap="1">
          <wp:simplePos x="0" y="0"/>
          <wp:positionH relativeFrom="column">
            <wp:posOffset>-342900</wp:posOffset>
          </wp:positionH>
          <wp:positionV relativeFrom="paragraph">
            <wp:posOffset>7620</wp:posOffset>
          </wp:positionV>
          <wp:extent cx="667385" cy="800100"/>
          <wp:effectExtent l="0" t="0" r="0" b="0"/>
          <wp:wrapNone/>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3">
                    <a:extLst>
                      <a:ext uri="{28A0092B-C50C-407E-A947-70E740481C1C}">
                        <a14:useLocalDpi xmlns:a14="http://schemas.microsoft.com/office/drawing/2010/main" val="0"/>
                      </a:ext>
                    </a:extLst>
                  </a:blip>
                  <a:srcRect l="5937" t="6956" r="79198" b="30658"/>
                  <a:stretch>
                    <a:fillRect/>
                  </a:stretch>
                </pic:blipFill>
                <pic:spPr bwMode="auto">
                  <a:xfrm>
                    <a:off x="0" y="0"/>
                    <a:ext cx="667385" cy="800100"/>
                  </a:xfrm>
                  <a:prstGeom prst="rect">
                    <a:avLst/>
                  </a:prstGeom>
                  <a:noFill/>
                </pic:spPr>
              </pic:pic>
            </a:graphicData>
          </a:graphic>
          <wp14:sizeRelH relativeFrom="page">
            <wp14:pctWidth>0</wp14:pctWidth>
          </wp14:sizeRelH>
          <wp14:sizeRelV relativeFrom="page">
            <wp14:pctHeight>0</wp14:pctHeight>
          </wp14:sizeRelV>
        </wp:anchor>
      </w:drawing>
    </w:r>
    <w:r w:rsidR="00ED6167">
      <w:rPr>
        <w:rFonts w:cs="Narkisim" w:hint="cs"/>
        <w:rtl/>
      </w:rPr>
      <w:t xml:space="preserve">עיריית ירושלים                                                                      </w:t>
    </w:r>
    <w:r w:rsidR="00AE595E" w:rsidRPr="0088573B">
      <w:rPr>
        <w:rFonts w:cs="Narkisim" w:hint="cs"/>
        <w:rtl/>
      </w:rPr>
      <w:t xml:space="preserve"> מכון </w:t>
    </w:r>
    <w:proofErr w:type="spellStart"/>
    <w:r w:rsidR="00AE595E" w:rsidRPr="0088573B">
      <w:rPr>
        <w:rFonts w:cs="Narkisim" w:hint="cs"/>
        <w:rtl/>
      </w:rPr>
      <w:t>סאמיט</w:t>
    </w:r>
    <w:proofErr w:type="spellEnd"/>
    <w:r w:rsidR="00AE595E" w:rsidRPr="0088573B">
      <w:rPr>
        <w:rFonts w:cs="Narkisim" w:hint="cs"/>
        <w:rtl/>
      </w:rPr>
      <w:t xml:space="preserve"> </w:t>
    </w:r>
  </w:p>
  <w:p w:rsidR="00AE595E" w:rsidRPr="00F1207E" w:rsidRDefault="00AE595E" w:rsidP="003831CF">
    <w:pPr>
      <w:pStyle w:val="a3"/>
      <w:tabs>
        <w:tab w:val="left" w:pos="821"/>
      </w:tabs>
      <w:rPr>
        <w:rFonts w:cs="Narkisim"/>
        <w:sz w:val="72"/>
        <w:szCs w:val="72"/>
        <w:rtl/>
      </w:rPr>
    </w:pPr>
    <w:r>
      <w:rPr>
        <w:rFonts w:ascii="Algerian" w:hAnsi="Algerian" w:cs="Narkisim"/>
        <w:sz w:val="72"/>
        <w:szCs w:val="72"/>
        <w:rtl/>
      </w:rPr>
      <w:tab/>
    </w:r>
    <w:r>
      <w:rPr>
        <w:rFonts w:ascii="Algerian" w:hAnsi="Algerian" w:cs="Narkisim"/>
        <w:sz w:val="72"/>
        <w:szCs w:val="72"/>
        <w:rtl/>
      </w:rPr>
      <w:tab/>
    </w:r>
    <w:r w:rsidRPr="00F1207E">
      <w:rPr>
        <w:rFonts w:ascii="Algerian" w:hAnsi="Algerian" w:cs="Narkisim"/>
        <w:sz w:val="72"/>
        <w:szCs w:val="72"/>
        <w:rtl/>
      </w:rPr>
      <w:t>מ</w:t>
    </w:r>
    <w:r w:rsidRPr="00F1207E">
      <w:rPr>
        <w:rFonts w:ascii="Algerian" w:hAnsi="Algerian" w:cs="Narkisim" w:hint="cs"/>
        <w:sz w:val="72"/>
        <w:szCs w:val="72"/>
        <w:rtl/>
      </w:rPr>
      <w:t xml:space="preserve">  </w:t>
    </w:r>
    <w:r w:rsidRPr="00F1207E">
      <w:rPr>
        <w:rFonts w:ascii="Algerian" w:hAnsi="Algerian" w:cs="Narkisim"/>
        <w:sz w:val="72"/>
        <w:szCs w:val="72"/>
        <w:rtl/>
      </w:rPr>
      <w:t>ה</w:t>
    </w:r>
    <w:r w:rsidRPr="00F1207E">
      <w:rPr>
        <w:rFonts w:ascii="Algerian" w:hAnsi="Algerian" w:cs="Narkisim" w:hint="cs"/>
        <w:sz w:val="72"/>
        <w:szCs w:val="72"/>
        <w:rtl/>
      </w:rPr>
      <w:t xml:space="preserve">  </w:t>
    </w:r>
    <w:r w:rsidRPr="00F1207E">
      <w:rPr>
        <w:rFonts w:ascii="Algerian" w:hAnsi="Algerian" w:cs="Narkisim"/>
        <w:sz w:val="72"/>
        <w:szCs w:val="72"/>
        <w:rtl/>
      </w:rPr>
      <w:t>ו</w:t>
    </w:r>
    <w:r w:rsidRPr="00F1207E">
      <w:rPr>
        <w:rFonts w:ascii="Algerian" w:hAnsi="Algerian" w:cs="Narkisim" w:hint="cs"/>
        <w:sz w:val="72"/>
        <w:szCs w:val="72"/>
        <w:rtl/>
      </w:rPr>
      <w:t xml:space="preserve">  </w:t>
    </w:r>
    <w:r w:rsidRPr="00F1207E">
      <w:rPr>
        <w:rFonts w:ascii="Algerian" w:hAnsi="Algerian" w:cs="Narkisim"/>
        <w:sz w:val="72"/>
        <w:szCs w:val="72"/>
        <w:rtl/>
      </w:rPr>
      <w:t xml:space="preserve">ת </w:t>
    </w:r>
    <w:r w:rsidRPr="00F1207E">
      <w:rPr>
        <w:rFonts w:cs="Narkisim"/>
        <w:sz w:val="72"/>
        <w:szCs w:val="72"/>
        <w:rtl/>
      </w:rPr>
      <w:t xml:space="preserve"> </w:t>
    </w:r>
  </w:p>
  <w:p w:rsidR="00AE595E" w:rsidRPr="00F1207E" w:rsidRDefault="00AE595E" w:rsidP="00814F7D">
    <w:pPr>
      <w:pStyle w:val="a3"/>
      <w:jc w:val="center"/>
      <w:rPr>
        <w:rFonts w:cs="Narkisim"/>
        <w:sz w:val="28"/>
        <w:szCs w:val="28"/>
      </w:rPr>
    </w:pPr>
    <w:r w:rsidRPr="00F1207E">
      <w:rPr>
        <w:rFonts w:cs="Narkisim" w:hint="cs"/>
        <w:sz w:val="28"/>
        <w:szCs w:val="28"/>
        <w:rtl/>
      </w:rPr>
      <w:t>מרכז</w:t>
    </w:r>
    <w:r>
      <w:rPr>
        <w:rFonts w:cs="Narkisim" w:hint="cs"/>
        <w:sz w:val="28"/>
        <w:szCs w:val="28"/>
        <w:rtl/>
      </w:rPr>
      <w:t xml:space="preserve">   </w:t>
    </w:r>
    <w:r w:rsidRPr="00F1207E">
      <w:rPr>
        <w:rFonts w:cs="Narkisim" w:hint="cs"/>
        <w:sz w:val="28"/>
        <w:szCs w:val="28"/>
        <w:rtl/>
      </w:rPr>
      <w:t xml:space="preserve"> הורים </w:t>
    </w:r>
    <w:r>
      <w:rPr>
        <w:rFonts w:cs="Narkisim" w:hint="cs"/>
        <w:sz w:val="28"/>
        <w:szCs w:val="28"/>
        <w:rtl/>
      </w:rPr>
      <w:t xml:space="preserve">   </w:t>
    </w:r>
    <w:r w:rsidRPr="00F1207E">
      <w:rPr>
        <w:rFonts w:cs="Narkisim" w:hint="cs"/>
        <w:sz w:val="28"/>
        <w:szCs w:val="28"/>
        <w:rtl/>
      </w:rPr>
      <w:t>למתבגרים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42"/>
    <w:rsid w:val="00005591"/>
    <w:rsid w:val="00024B63"/>
    <w:rsid w:val="00040573"/>
    <w:rsid w:val="00040659"/>
    <w:rsid w:val="00073F5F"/>
    <w:rsid w:val="00083DEA"/>
    <w:rsid w:val="0009122A"/>
    <w:rsid w:val="00141D26"/>
    <w:rsid w:val="0014214D"/>
    <w:rsid w:val="001663A7"/>
    <w:rsid w:val="001B2C31"/>
    <w:rsid w:val="001C757F"/>
    <w:rsid w:val="00240A36"/>
    <w:rsid w:val="00273332"/>
    <w:rsid w:val="00325B48"/>
    <w:rsid w:val="00342CAE"/>
    <w:rsid w:val="00351556"/>
    <w:rsid w:val="003667A2"/>
    <w:rsid w:val="003831CF"/>
    <w:rsid w:val="003E2FCD"/>
    <w:rsid w:val="0045647E"/>
    <w:rsid w:val="004574D4"/>
    <w:rsid w:val="004D6A0F"/>
    <w:rsid w:val="0050296B"/>
    <w:rsid w:val="00507A90"/>
    <w:rsid w:val="005740D6"/>
    <w:rsid w:val="0057721C"/>
    <w:rsid w:val="00590991"/>
    <w:rsid w:val="005B4E76"/>
    <w:rsid w:val="005C5D5F"/>
    <w:rsid w:val="006044CF"/>
    <w:rsid w:val="0062159D"/>
    <w:rsid w:val="00623F34"/>
    <w:rsid w:val="006460E4"/>
    <w:rsid w:val="006C0B14"/>
    <w:rsid w:val="006C74F0"/>
    <w:rsid w:val="00723EB7"/>
    <w:rsid w:val="00735FE0"/>
    <w:rsid w:val="00785E99"/>
    <w:rsid w:val="007A1E18"/>
    <w:rsid w:val="007B0692"/>
    <w:rsid w:val="007F7854"/>
    <w:rsid w:val="00814F7D"/>
    <w:rsid w:val="0082335F"/>
    <w:rsid w:val="008273F6"/>
    <w:rsid w:val="00830E5B"/>
    <w:rsid w:val="0083457A"/>
    <w:rsid w:val="00841C42"/>
    <w:rsid w:val="0088573B"/>
    <w:rsid w:val="008B6E60"/>
    <w:rsid w:val="008E2403"/>
    <w:rsid w:val="0092126C"/>
    <w:rsid w:val="00931F7F"/>
    <w:rsid w:val="009742DB"/>
    <w:rsid w:val="00A56581"/>
    <w:rsid w:val="00A62B16"/>
    <w:rsid w:val="00A62D69"/>
    <w:rsid w:val="00AC34C1"/>
    <w:rsid w:val="00AE595E"/>
    <w:rsid w:val="00AF53CA"/>
    <w:rsid w:val="00B133C6"/>
    <w:rsid w:val="00B30991"/>
    <w:rsid w:val="00B63E87"/>
    <w:rsid w:val="00B96878"/>
    <w:rsid w:val="00C029CC"/>
    <w:rsid w:val="00C2221D"/>
    <w:rsid w:val="00C81949"/>
    <w:rsid w:val="00CD4081"/>
    <w:rsid w:val="00D03523"/>
    <w:rsid w:val="00D434B3"/>
    <w:rsid w:val="00D46EDF"/>
    <w:rsid w:val="00D47094"/>
    <w:rsid w:val="00D91F09"/>
    <w:rsid w:val="00DA2102"/>
    <w:rsid w:val="00DB453E"/>
    <w:rsid w:val="00DC2DD2"/>
    <w:rsid w:val="00E00C30"/>
    <w:rsid w:val="00E11EF1"/>
    <w:rsid w:val="00E13ED9"/>
    <w:rsid w:val="00E30B97"/>
    <w:rsid w:val="00E42387"/>
    <w:rsid w:val="00E8614D"/>
    <w:rsid w:val="00EB1C46"/>
    <w:rsid w:val="00EC2399"/>
    <w:rsid w:val="00ED6167"/>
    <w:rsid w:val="00F00558"/>
    <w:rsid w:val="00F1207E"/>
    <w:rsid w:val="00FB5010"/>
    <w:rsid w:val="00FF51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C31"/>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0558"/>
    <w:pPr>
      <w:tabs>
        <w:tab w:val="center" w:pos="4153"/>
        <w:tab w:val="right" w:pos="8306"/>
      </w:tabs>
    </w:pPr>
  </w:style>
  <w:style w:type="paragraph" w:styleId="a4">
    <w:name w:val="footer"/>
    <w:basedOn w:val="a"/>
    <w:rsid w:val="00F00558"/>
    <w:pPr>
      <w:tabs>
        <w:tab w:val="center" w:pos="4153"/>
        <w:tab w:val="right" w:pos="8306"/>
      </w:tabs>
    </w:pPr>
  </w:style>
  <w:style w:type="character" w:styleId="Hyperlink">
    <w:name w:val="Hyperlink"/>
    <w:rsid w:val="00F00558"/>
    <w:rPr>
      <w:color w:val="0000FF"/>
      <w:u w:val="single"/>
    </w:rPr>
  </w:style>
  <w:style w:type="paragraph" w:styleId="a5">
    <w:name w:val="Balloon Text"/>
    <w:basedOn w:val="a"/>
    <w:semiHidden/>
    <w:rsid w:val="007B0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C31"/>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0558"/>
    <w:pPr>
      <w:tabs>
        <w:tab w:val="center" w:pos="4153"/>
        <w:tab w:val="right" w:pos="8306"/>
      </w:tabs>
    </w:pPr>
  </w:style>
  <w:style w:type="paragraph" w:styleId="a4">
    <w:name w:val="footer"/>
    <w:basedOn w:val="a"/>
    <w:rsid w:val="00F00558"/>
    <w:pPr>
      <w:tabs>
        <w:tab w:val="center" w:pos="4153"/>
        <w:tab w:val="right" w:pos="8306"/>
      </w:tabs>
    </w:pPr>
  </w:style>
  <w:style w:type="character" w:styleId="Hyperlink">
    <w:name w:val="Hyperlink"/>
    <w:rsid w:val="00F00558"/>
    <w:rPr>
      <w:color w:val="0000FF"/>
      <w:u w:val="single"/>
    </w:rPr>
  </w:style>
  <w:style w:type="paragraph" w:styleId="a5">
    <w:name w:val="Balloon Text"/>
    <w:basedOn w:val="a"/>
    <w:semiHidden/>
    <w:rsid w:val="007B0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8067">
      <w:bodyDiv w:val="1"/>
      <w:marLeft w:val="0"/>
      <w:marRight w:val="0"/>
      <w:marTop w:val="0"/>
      <w:marBottom w:val="0"/>
      <w:divBdr>
        <w:top w:val="none" w:sz="0" w:space="0" w:color="auto"/>
        <w:left w:val="none" w:sz="0" w:space="0" w:color="auto"/>
        <w:bottom w:val="none" w:sz="0" w:space="0" w:color="auto"/>
        <w:right w:val="none" w:sz="0" w:space="0" w:color="auto"/>
      </w:divBdr>
    </w:div>
    <w:div w:id="409037943">
      <w:bodyDiv w:val="1"/>
      <w:marLeft w:val="0"/>
      <w:marRight w:val="0"/>
      <w:marTop w:val="0"/>
      <w:marBottom w:val="0"/>
      <w:divBdr>
        <w:top w:val="none" w:sz="0" w:space="0" w:color="auto"/>
        <w:left w:val="none" w:sz="0" w:space="0" w:color="auto"/>
        <w:bottom w:val="none" w:sz="0" w:space="0" w:color="auto"/>
        <w:right w:val="none" w:sz="0" w:space="0" w:color="auto"/>
      </w:divBdr>
    </w:div>
    <w:div w:id="5104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mmit.org.il" TargetMode="External"/><Relationship Id="rId3" Type="http://schemas.openxmlformats.org/officeDocument/2006/relationships/settings" Target="settings.xml"/><Relationship Id="rId7" Type="http://schemas.openxmlformats.org/officeDocument/2006/relationships/hyperlink" Target="mailto:merkazhorim@summit.org.i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ummit.org.il" TargetMode="External"/><Relationship Id="rId1" Type="http://schemas.openxmlformats.org/officeDocument/2006/relationships/hyperlink" Target="mailto:merkazhorim@summit.org.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upload.wikimedia.org/wikipedia/commons/8/8b/Jerusalem-coat-of-arms.sv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492;&#1512;&#1510;&#1488;&#1493;&#1514;%20&#1514;&#1513;&#1506;&#1496;\&#1492;&#1512;&#1510;&#1488;&#1492;%2015%20&#1489;&#1502;&#1488;&#1497;%202019%20-%20&#1488;&#1493;&#1512;&#1497;%20&#1508;&#1497;&#1497;&#1504;&#1496;&#1493;&#1498;.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הרצאה 15 במאי 2019 - אורי פיינטוך</Template>
  <TotalTime>19</TotalTime>
  <Pages>1</Pages>
  <Words>190</Words>
  <Characters>953</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1141</CharactersWithSpaces>
  <SharedDoc>false</SharedDoc>
  <HLinks>
    <vt:vector size="18" baseType="variant">
      <vt:variant>
        <vt:i4>4325469</vt:i4>
      </vt:variant>
      <vt:variant>
        <vt:i4>3</vt:i4>
      </vt:variant>
      <vt:variant>
        <vt:i4>0</vt:i4>
      </vt:variant>
      <vt:variant>
        <vt:i4>5</vt:i4>
      </vt:variant>
      <vt:variant>
        <vt:lpwstr>http://www.summit.org.il/</vt:lpwstr>
      </vt:variant>
      <vt:variant>
        <vt:lpwstr/>
      </vt:variant>
      <vt:variant>
        <vt:i4>131189</vt:i4>
      </vt:variant>
      <vt:variant>
        <vt:i4>0</vt:i4>
      </vt:variant>
      <vt:variant>
        <vt:i4>0</vt:i4>
      </vt:variant>
      <vt:variant>
        <vt:i4>5</vt:i4>
      </vt:variant>
      <vt:variant>
        <vt:lpwstr>mailto:merkazhorim@summit.org.il</vt:lpwstr>
      </vt:variant>
      <vt:variant>
        <vt:lpwstr/>
      </vt:variant>
      <vt:variant>
        <vt:i4>5767240</vt:i4>
      </vt:variant>
      <vt:variant>
        <vt:i4>-1</vt:i4>
      </vt:variant>
      <vt:variant>
        <vt:i4>2049</vt:i4>
      </vt:variant>
      <vt:variant>
        <vt:i4>4</vt:i4>
      </vt:variant>
      <vt:variant>
        <vt:lpwstr>http://upload.wikimedia.org/wikipedia/commons/8/8b/Jerusalem-coat-of-arms.svg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2019-11-18T12:50:00Z</cp:lastPrinted>
  <dcterms:created xsi:type="dcterms:W3CDTF">2019-11-18T12:41:00Z</dcterms:created>
  <dcterms:modified xsi:type="dcterms:W3CDTF">2019-11-18T13:00:00Z</dcterms:modified>
</cp:coreProperties>
</file>